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42" w:rsidRPr="002E48D9" w:rsidRDefault="00B04042" w:rsidP="00B0404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48D9">
        <w:rPr>
          <w:rFonts w:ascii="Times New Roman" w:hAnsi="Times New Roman" w:cs="Times New Roman"/>
          <w:sz w:val="28"/>
          <w:szCs w:val="28"/>
        </w:rPr>
        <w:t>Положения должностного регламента</w:t>
      </w:r>
    </w:p>
    <w:p w:rsidR="00B04042" w:rsidRPr="002E48D9" w:rsidRDefault="00B04042" w:rsidP="00B0404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4042" w:rsidRPr="002E48D9" w:rsidRDefault="00B04042" w:rsidP="00B0404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4042" w:rsidRPr="002E48D9" w:rsidRDefault="00B04042" w:rsidP="00B04042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специалист</w:t>
      </w:r>
      <w:r w:rsidR="00371713">
        <w:rPr>
          <w:rFonts w:ascii="Times New Roman" w:hAnsi="Times New Roman"/>
          <w:sz w:val="28"/>
          <w:szCs w:val="28"/>
        </w:rPr>
        <w:t xml:space="preserve"> 3</w:t>
      </w:r>
      <w:r w:rsidRPr="002E48D9">
        <w:rPr>
          <w:rFonts w:ascii="Times New Roman" w:hAnsi="Times New Roman"/>
          <w:sz w:val="28"/>
          <w:szCs w:val="28"/>
        </w:rPr>
        <w:t xml:space="preserve"> разряда</w:t>
      </w:r>
      <w:r w:rsidR="0088703E" w:rsidRPr="00FB7D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отдела </w:t>
      </w:r>
      <w:r w:rsidR="003717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организации надзора</w:t>
      </w:r>
    </w:p>
    <w:p w:rsidR="00B04042" w:rsidRPr="002E48D9" w:rsidRDefault="00B04042" w:rsidP="00B04042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04042" w:rsidRPr="002E48D9" w:rsidRDefault="00B04042" w:rsidP="00B04042">
      <w:pPr>
        <w:pStyle w:val="ConsPlusNormal"/>
        <w:spacing w:before="240" w:after="240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48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48D9">
        <w:rPr>
          <w:rFonts w:ascii="Times New Roman" w:hAnsi="Times New Roman" w:cs="Times New Roman"/>
          <w:sz w:val="28"/>
          <w:szCs w:val="28"/>
        </w:rPr>
        <w:t>. Должностные обязанности</w:t>
      </w:r>
    </w:p>
    <w:p w:rsidR="00B04042" w:rsidRPr="002E48D9" w:rsidRDefault="00B04042" w:rsidP="0088703E">
      <w:pPr>
        <w:spacing w:line="276" w:lineRule="auto"/>
        <w:ind w:firstLine="53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E48D9">
        <w:rPr>
          <w:rFonts w:ascii="Times New Roman" w:hAnsi="Times New Roman"/>
          <w:sz w:val="28"/>
          <w:szCs w:val="28"/>
        </w:rPr>
        <w:t>.1. </w:t>
      </w:r>
      <w:r w:rsidR="00371713">
        <w:rPr>
          <w:rFonts w:ascii="Times New Roman" w:hAnsi="Times New Roman"/>
          <w:sz w:val="28"/>
          <w:szCs w:val="28"/>
        </w:rPr>
        <w:t xml:space="preserve">Старший специалист 3 разряда отдела организации надзора </w:t>
      </w:r>
      <w:r w:rsidRPr="002E48D9">
        <w:rPr>
          <w:rFonts w:ascii="Times New Roman" w:hAnsi="Times New Roman"/>
          <w:sz w:val="28"/>
          <w:szCs w:val="28"/>
        </w:rPr>
        <w:t>обязан:</w:t>
      </w:r>
    </w:p>
    <w:p w:rsidR="00B04042" w:rsidRPr="002E48D9" w:rsidRDefault="00B04042" w:rsidP="0088703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E48D9">
        <w:rPr>
          <w:rFonts w:ascii="Times New Roman" w:hAnsi="Times New Roman" w:cs="Times New Roman"/>
          <w:sz w:val="28"/>
          <w:szCs w:val="28"/>
        </w:rPr>
        <w:t xml:space="preserve">.1.1. В соответствии со </w:t>
      </w:r>
      <w:hyperlink r:id="rId5" w:history="1">
        <w:r w:rsidRPr="002E48D9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2E48D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 № 79-ФЗ «О государственной гражданской службе Российской Федерации»:</w:t>
      </w:r>
    </w:p>
    <w:p w:rsidR="00B04042" w:rsidRPr="002E48D9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8D9">
        <w:rPr>
          <w:rFonts w:ascii="Times New Roman" w:hAnsi="Times New Roman" w:cs="Times New Roman"/>
          <w:sz w:val="28"/>
          <w:szCs w:val="28"/>
        </w:rPr>
        <w:t>соблюдать</w:t>
      </w:r>
      <w:hyperlink r:id="rId6" w:history="1">
        <w:r w:rsidRPr="002E48D9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2E48D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B04042" w:rsidRPr="002E48D9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8D9">
        <w:rPr>
          <w:rFonts w:ascii="Times New Roman" w:hAnsi="Times New Roman" w:cs="Times New Roman"/>
          <w:sz w:val="28"/>
          <w:szCs w:val="28"/>
        </w:rPr>
        <w:t xml:space="preserve">исполнять должностные обязанности в соответствии с </w:t>
      </w:r>
      <w:proofErr w:type="gramStart"/>
      <w:r w:rsidRPr="002E48D9">
        <w:rPr>
          <w:rFonts w:ascii="Times New Roman" w:hAnsi="Times New Roman" w:cs="Times New Roman"/>
          <w:sz w:val="28"/>
          <w:szCs w:val="28"/>
        </w:rPr>
        <w:t>должностным</w:t>
      </w:r>
      <w:proofErr w:type="gramEnd"/>
      <w:r w:rsidRPr="002E48D9">
        <w:rPr>
          <w:rFonts w:ascii="Times New Roman" w:hAnsi="Times New Roman" w:cs="Times New Roman"/>
          <w:sz w:val="28"/>
          <w:szCs w:val="28"/>
        </w:rPr>
        <w:t xml:space="preserve"> регламентом;</w:t>
      </w:r>
    </w:p>
    <w:p w:rsidR="00B04042" w:rsidRPr="002E48D9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8D9">
        <w:rPr>
          <w:rFonts w:ascii="Times New Roman" w:hAnsi="Times New Roman" w:cs="Times New Roman"/>
          <w:sz w:val="28"/>
          <w:szCs w:val="28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B04042" w:rsidRPr="002E48D9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8D9">
        <w:rPr>
          <w:rFonts w:ascii="Times New Roman" w:hAnsi="Times New Roman" w:cs="Times New Roman"/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B04042" w:rsidRPr="002E48D9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8D9">
        <w:rPr>
          <w:rFonts w:ascii="Times New Roman" w:hAnsi="Times New Roman" w:cs="Times New Roman"/>
          <w:sz w:val="28"/>
          <w:szCs w:val="28"/>
        </w:rPr>
        <w:t>соблюдать служебный распорядок;</w:t>
      </w:r>
    </w:p>
    <w:p w:rsidR="00B04042" w:rsidRPr="002E48D9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8D9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B04042" w:rsidRPr="002E48D9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8D9">
        <w:rPr>
          <w:rFonts w:ascii="Times New Roman" w:hAnsi="Times New Roman" w:cs="Times New Roman"/>
          <w:sz w:val="28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B04042" w:rsidRPr="002E48D9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8D9">
        <w:rPr>
          <w:rFonts w:ascii="Times New Roman" w:hAnsi="Times New Roman" w:cs="Times New Roman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B04042" w:rsidRPr="002E48D9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8D9">
        <w:rPr>
          <w:rFonts w:ascii="Times New Roman" w:hAnsi="Times New Roman" w:cs="Times New Roman"/>
          <w:sz w:val="28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B04042" w:rsidRPr="002E48D9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8D9">
        <w:rPr>
          <w:rFonts w:ascii="Times New Roman" w:hAnsi="Times New Roman" w:cs="Times New Roman"/>
          <w:sz w:val="28"/>
          <w:szCs w:val="28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B04042" w:rsidRPr="002E48D9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8D9">
        <w:rPr>
          <w:rFonts w:ascii="Times New Roman" w:hAnsi="Times New Roman" w:cs="Times New Roman"/>
          <w:sz w:val="28"/>
          <w:szCs w:val="28"/>
        </w:rPr>
        <w:t xml:space="preserve">соблюдать ограничения, выполнять обязательства и требования к </w:t>
      </w:r>
      <w:r w:rsidRPr="002E48D9">
        <w:rPr>
          <w:rFonts w:ascii="Times New Roman" w:hAnsi="Times New Roman" w:cs="Times New Roman"/>
          <w:sz w:val="28"/>
          <w:szCs w:val="28"/>
        </w:rPr>
        <w:lastRenderedPageBreak/>
        <w:t xml:space="preserve">служебному поведению, не нарушать запреты, которые установлены Федеральным </w:t>
      </w:r>
      <w:hyperlink r:id="rId7" w:history="1">
        <w:r w:rsidRPr="002E48D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E48D9">
        <w:rPr>
          <w:rFonts w:ascii="Times New Roman" w:hAnsi="Times New Roman" w:cs="Times New Roman"/>
          <w:sz w:val="28"/>
          <w:szCs w:val="28"/>
        </w:rPr>
        <w:t xml:space="preserve"> от 27.07.2004 № 79-ФЗ «О государственной гражданской службе Российской Федерации» и другими федеральными законами;</w:t>
      </w:r>
    </w:p>
    <w:p w:rsidR="00B04042" w:rsidRPr="002E48D9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8D9">
        <w:rPr>
          <w:rFonts w:ascii="Times New Roman" w:hAnsi="Times New Roman" w:cs="Times New Roman"/>
          <w:sz w:val="28"/>
          <w:szCs w:val="28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B04042" w:rsidRPr="002E48D9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8D9">
        <w:rPr>
          <w:rFonts w:ascii="Times New Roman" w:hAnsi="Times New Roman" w:cs="Times New Roman"/>
          <w:sz w:val="28"/>
          <w:szCs w:val="28"/>
        </w:rPr>
        <w:t xml:space="preserve">соблюдать общие </w:t>
      </w:r>
      <w:hyperlink r:id="rId8" w:history="1">
        <w:r w:rsidRPr="002E48D9">
          <w:rPr>
            <w:rFonts w:ascii="Times New Roman" w:hAnsi="Times New Roman" w:cs="Times New Roman"/>
            <w:sz w:val="28"/>
            <w:szCs w:val="28"/>
          </w:rPr>
          <w:t>принципы</w:t>
        </w:r>
      </w:hyperlink>
      <w:r w:rsidRPr="002E48D9">
        <w:rPr>
          <w:rFonts w:ascii="Times New Roman" w:hAnsi="Times New Roman" w:cs="Times New Roman"/>
          <w:sz w:val="28"/>
          <w:szCs w:val="28"/>
        </w:rPr>
        <w:t xml:space="preserve"> служебного поведения гражданских служащих, утверждённые Указом Президента Российской Федерации от 12.08.2002 № 885 «Об утверждении общих принципов служебного поведения государственных служащих» (Собрание законодательства Российской Федерации, 2002, № 33, ст. 3196; 2007, № 13, ст. 1531; 2009, № 29, ст. 3658) (далее – Указ Президента № 885).</w:t>
      </w:r>
    </w:p>
    <w:p w:rsidR="00B04042" w:rsidRPr="00FB7DCA" w:rsidRDefault="00B04042" w:rsidP="0088703E">
      <w:pPr>
        <w:spacing w:line="276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E48D9">
        <w:rPr>
          <w:rFonts w:ascii="Times New Roman" w:hAnsi="Times New Roman"/>
          <w:sz w:val="28"/>
          <w:szCs w:val="28"/>
        </w:rPr>
        <w:t>.1.2. </w:t>
      </w:r>
      <w:r w:rsidRPr="00FB7DCA">
        <w:rPr>
          <w:rFonts w:ascii="Times New Roman" w:hAnsi="Times New Roman"/>
          <w:sz w:val="28"/>
          <w:szCs w:val="28"/>
        </w:rPr>
        <w:t>Функциональные обязанности ст</w:t>
      </w:r>
      <w:r w:rsidR="00371713">
        <w:rPr>
          <w:rFonts w:ascii="Times New Roman" w:hAnsi="Times New Roman"/>
          <w:sz w:val="28"/>
          <w:szCs w:val="28"/>
        </w:rPr>
        <w:t>аршего специалиста 3</w:t>
      </w:r>
      <w:r w:rsidR="00FB7DCA">
        <w:rPr>
          <w:rFonts w:ascii="Times New Roman" w:hAnsi="Times New Roman"/>
          <w:sz w:val="28"/>
          <w:szCs w:val="28"/>
        </w:rPr>
        <w:t xml:space="preserve"> разряда </w:t>
      </w:r>
      <w:r w:rsidR="00FB7DCA" w:rsidRPr="00FB7D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отдела </w:t>
      </w:r>
      <w:r w:rsidR="003717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организации надзора</w:t>
      </w:r>
    </w:p>
    <w:p w:rsidR="00371713" w:rsidRPr="00455770" w:rsidRDefault="00371713" w:rsidP="00371713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55770">
        <w:rPr>
          <w:rFonts w:ascii="Times New Roman" w:hAnsi="Times New Roman"/>
          <w:sz w:val="28"/>
          <w:szCs w:val="28"/>
        </w:rPr>
        <w:t>существляет прием, регистрацию заявлений от юридических  лиц и индивидуальных предпринимателей на получение свидетельств о государственной регистрации продукции, лицензий на отдельные виды деятельности, уведомлений о начале п</w:t>
      </w:r>
      <w:r>
        <w:rPr>
          <w:rFonts w:ascii="Times New Roman" w:hAnsi="Times New Roman"/>
          <w:sz w:val="28"/>
          <w:szCs w:val="28"/>
        </w:rPr>
        <w:t>редпринимательской деятельности;</w:t>
      </w:r>
    </w:p>
    <w:p w:rsidR="00371713" w:rsidRPr="00455770" w:rsidRDefault="00371713" w:rsidP="00371713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55770">
        <w:rPr>
          <w:rFonts w:ascii="Times New Roman" w:hAnsi="Times New Roman"/>
          <w:sz w:val="28"/>
          <w:szCs w:val="28"/>
        </w:rPr>
        <w:t>роводит экспертизу по</w:t>
      </w:r>
      <w:r>
        <w:rPr>
          <w:rFonts w:ascii="Times New Roman" w:hAnsi="Times New Roman"/>
          <w:sz w:val="28"/>
          <w:szCs w:val="28"/>
        </w:rPr>
        <w:t>лноты представленных документов;</w:t>
      </w:r>
    </w:p>
    <w:p w:rsidR="00371713" w:rsidRPr="00455770" w:rsidRDefault="00371713" w:rsidP="00371713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55770">
        <w:rPr>
          <w:rFonts w:ascii="Times New Roman" w:hAnsi="Times New Roman"/>
          <w:sz w:val="28"/>
          <w:szCs w:val="28"/>
        </w:rPr>
        <w:t>отовит проекты и  оформляет свидетельства о государственной регистрации продукции, санитарно-эпидемиол</w:t>
      </w:r>
      <w:r>
        <w:rPr>
          <w:rFonts w:ascii="Times New Roman" w:hAnsi="Times New Roman"/>
          <w:sz w:val="28"/>
          <w:szCs w:val="28"/>
        </w:rPr>
        <w:t>огических заключений,  лицензий;</w:t>
      </w:r>
    </w:p>
    <w:p w:rsidR="00371713" w:rsidRPr="00455770" w:rsidRDefault="00371713" w:rsidP="00371713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55770">
        <w:rPr>
          <w:rFonts w:ascii="Times New Roman" w:hAnsi="Times New Roman"/>
          <w:sz w:val="28"/>
          <w:szCs w:val="28"/>
        </w:rPr>
        <w:t>едет журналы регистрации и вносит сведения в автоматический реестр выданных свидетельств о государственной регистрации, санитарно-эпидемиологических заключений, лицензий, реестр уведомлений о начале пр</w:t>
      </w:r>
      <w:r>
        <w:rPr>
          <w:rFonts w:ascii="Times New Roman" w:hAnsi="Times New Roman"/>
          <w:sz w:val="28"/>
          <w:szCs w:val="28"/>
        </w:rPr>
        <w:t>едпринимательской деятельности;</w:t>
      </w:r>
    </w:p>
    <w:p w:rsidR="00371713" w:rsidRPr="00455770" w:rsidRDefault="00371713" w:rsidP="00371713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55770">
        <w:rPr>
          <w:rFonts w:ascii="Times New Roman" w:hAnsi="Times New Roman"/>
          <w:sz w:val="28"/>
          <w:szCs w:val="28"/>
        </w:rPr>
        <w:t>существляет учет бланков свидетельств о государственной регистрации, санитарно-эпидемиологических заключений, лицензий. Готовит отчеты</w:t>
      </w:r>
      <w:r>
        <w:rPr>
          <w:rFonts w:ascii="Times New Roman" w:hAnsi="Times New Roman"/>
          <w:sz w:val="28"/>
          <w:szCs w:val="28"/>
        </w:rPr>
        <w:t xml:space="preserve"> по их использованию и списанию;</w:t>
      </w:r>
    </w:p>
    <w:p w:rsidR="00371713" w:rsidRPr="00455770" w:rsidRDefault="00371713" w:rsidP="00371713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55770">
        <w:rPr>
          <w:rFonts w:ascii="Times New Roman" w:hAnsi="Times New Roman"/>
          <w:sz w:val="28"/>
          <w:szCs w:val="28"/>
        </w:rPr>
        <w:t>роводит работы по комплектованию, хранению, учету и использов</w:t>
      </w:r>
      <w:r>
        <w:rPr>
          <w:rFonts w:ascii="Times New Roman" w:hAnsi="Times New Roman"/>
          <w:sz w:val="28"/>
          <w:szCs w:val="28"/>
        </w:rPr>
        <w:t>анию архивных документов отдела;</w:t>
      </w:r>
    </w:p>
    <w:p w:rsidR="00371713" w:rsidRPr="00455770" w:rsidRDefault="00371713" w:rsidP="00371713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55770">
        <w:rPr>
          <w:rFonts w:ascii="Times New Roman" w:hAnsi="Times New Roman"/>
          <w:sz w:val="28"/>
          <w:szCs w:val="28"/>
        </w:rPr>
        <w:t>отовит проекты приказов на выдачу лиц</w:t>
      </w:r>
      <w:r>
        <w:rPr>
          <w:rFonts w:ascii="Times New Roman" w:hAnsi="Times New Roman"/>
          <w:sz w:val="28"/>
          <w:szCs w:val="28"/>
        </w:rPr>
        <w:t>ензий, служебных писем;</w:t>
      </w:r>
    </w:p>
    <w:p w:rsidR="00371713" w:rsidRPr="00455770" w:rsidRDefault="00371713" w:rsidP="00371713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готовит почтовые реестры;</w:t>
      </w:r>
    </w:p>
    <w:p w:rsidR="00371713" w:rsidRPr="00455770" w:rsidRDefault="00371713" w:rsidP="00371713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55770">
        <w:rPr>
          <w:rFonts w:ascii="Times New Roman" w:hAnsi="Times New Roman"/>
          <w:sz w:val="28"/>
          <w:szCs w:val="28"/>
        </w:rPr>
        <w:t>е разглашает сведения, составляющие государственную тайну и иную охраняемую Федеральным Законом тайну, а также сведения, ставшие известными  в связи с исполнением должностных обязанностей,  в т.ч. сведения, касающиеся л</w:t>
      </w:r>
      <w:r>
        <w:rPr>
          <w:rFonts w:ascii="Times New Roman" w:hAnsi="Times New Roman"/>
          <w:sz w:val="28"/>
          <w:szCs w:val="28"/>
        </w:rPr>
        <w:t>ичной жизни и здоровья граждан;</w:t>
      </w:r>
    </w:p>
    <w:p w:rsidR="00371713" w:rsidRPr="00455770" w:rsidRDefault="00371713" w:rsidP="00371713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455770">
        <w:rPr>
          <w:rFonts w:ascii="Times New Roman" w:hAnsi="Times New Roman"/>
          <w:sz w:val="28"/>
          <w:szCs w:val="28"/>
        </w:rPr>
        <w:t>ринимает участие в подготовке информации  по обращениям и запросам органов государственной власти, органов местного самоуправления, юридических лиц, индивидуальных предпринимателей и граждан в установленные сроки по воп</w:t>
      </w:r>
      <w:r>
        <w:rPr>
          <w:rFonts w:ascii="Times New Roman" w:hAnsi="Times New Roman"/>
          <w:sz w:val="28"/>
          <w:szCs w:val="28"/>
        </w:rPr>
        <w:t>росам уведомительного характера;</w:t>
      </w:r>
    </w:p>
    <w:p w:rsidR="00371713" w:rsidRPr="00455770" w:rsidRDefault="00371713" w:rsidP="00371713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55770">
        <w:rPr>
          <w:rFonts w:ascii="Times New Roman" w:hAnsi="Times New Roman"/>
          <w:sz w:val="28"/>
          <w:szCs w:val="28"/>
        </w:rPr>
        <w:t>частвует в ведении  статистической отчетности в Управлении в соответствии с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371713" w:rsidRDefault="00371713" w:rsidP="00371713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55770">
        <w:rPr>
          <w:rFonts w:ascii="Times New Roman" w:hAnsi="Times New Roman"/>
          <w:sz w:val="28"/>
          <w:szCs w:val="28"/>
        </w:rPr>
        <w:t>обирает и представляет информацию, необходимую для подготовки аналитических материалов</w:t>
      </w:r>
      <w:r>
        <w:rPr>
          <w:rFonts w:ascii="Times New Roman" w:hAnsi="Times New Roman"/>
          <w:sz w:val="28"/>
          <w:szCs w:val="28"/>
        </w:rPr>
        <w:t>;</w:t>
      </w:r>
    </w:p>
    <w:p w:rsidR="00371713" w:rsidRPr="00455770" w:rsidRDefault="00371713" w:rsidP="00371713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55770">
        <w:rPr>
          <w:rFonts w:ascii="Times New Roman" w:hAnsi="Times New Roman"/>
          <w:sz w:val="28"/>
          <w:szCs w:val="28"/>
        </w:rPr>
        <w:t>аправляет исходящую корреспонденцию, контролирует правильность ее оформления, в необходимых случаях во</w:t>
      </w:r>
      <w:r>
        <w:rPr>
          <w:rFonts w:ascii="Times New Roman" w:hAnsi="Times New Roman"/>
          <w:sz w:val="28"/>
          <w:szCs w:val="28"/>
        </w:rPr>
        <w:t>звращает документы на доработку;</w:t>
      </w:r>
    </w:p>
    <w:p w:rsidR="00371713" w:rsidRPr="00455770" w:rsidRDefault="00371713" w:rsidP="00371713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55770">
        <w:rPr>
          <w:rFonts w:ascii="Times New Roman" w:hAnsi="Times New Roman"/>
          <w:sz w:val="28"/>
          <w:szCs w:val="28"/>
        </w:rPr>
        <w:t>едет журналы учета документов, предусмотренные Инструкцией</w:t>
      </w:r>
      <w:r>
        <w:rPr>
          <w:rFonts w:ascii="Times New Roman" w:hAnsi="Times New Roman"/>
          <w:sz w:val="28"/>
          <w:szCs w:val="28"/>
        </w:rPr>
        <w:t xml:space="preserve"> по делопроизводству Управления;</w:t>
      </w:r>
    </w:p>
    <w:p w:rsidR="00371713" w:rsidRDefault="00371713" w:rsidP="00371713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55770">
        <w:rPr>
          <w:rFonts w:ascii="Times New Roman" w:hAnsi="Times New Roman"/>
          <w:sz w:val="28"/>
          <w:szCs w:val="28"/>
        </w:rPr>
        <w:t>частвует в составлении номе</w:t>
      </w:r>
      <w:r>
        <w:rPr>
          <w:rFonts w:ascii="Times New Roman" w:hAnsi="Times New Roman"/>
          <w:sz w:val="28"/>
          <w:szCs w:val="28"/>
        </w:rPr>
        <w:t>нклатуры дел;</w:t>
      </w:r>
    </w:p>
    <w:p w:rsidR="00763962" w:rsidRDefault="00763962" w:rsidP="00763962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763962">
        <w:rPr>
          <w:rFonts w:ascii="Times New Roman" w:hAnsi="Times New Roman"/>
          <w:sz w:val="28"/>
          <w:szCs w:val="28"/>
        </w:rPr>
        <w:t xml:space="preserve">частвует в организации мероприятий связанных с электронным </w:t>
      </w:r>
      <w:r>
        <w:rPr>
          <w:rFonts w:ascii="Times New Roman" w:hAnsi="Times New Roman"/>
          <w:sz w:val="28"/>
          <w:szCs w:val="28"/>
        </w:rPr>
        <w:t>документооборотом и отчётностью;</w:t>
      </w:r>
    </w:p>
    <w:p w:rsidR="00763962" w:rsidRPr="00763962" w:rsidRDefault="00763962" w:rsidP="00763962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63962">
        <w:rPr>
          <w:rFonts w:ascii="Times New Roman" w:hAnsi="Times New Roman"/>
          <w:sz w:val="28"/>
          <w:szCs w:val="28"/>
        </w:rPr>
        <w:t>едет журналы учета документов, предусмотренные Инструкцией по делопроизводству Управления.</w:t>
      </w:r>
    </w:p>
    <w:p w:rsidR="00371713" w:rsidRPr="00455770" w:rsidRDefault="00371713" w:rsidP="00371713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55770">
        <w:rPr>
          <w:rFonts w:ascii="Times New Roman" w:hAnsi="Times New Roman"/>
          <w:sz w:val="28"/>
          <w:szCs w:val="28"/>
        </w:rPr>
        <w:t xml:space="preserve">формляет законченные делопроизводством документы </w:t>
      </w:r>
      <w:r>
        <w:rPr>
          <w:rFonts w:ascii="Times New Roman" w:hAnsi="Times New Roman"/>
          <w:sz w:val="28"/>
          <w:szCs w:val="28"/>
        </w:rPr>
        <w:t>в дела и надзорные производства;</w:t>
      </w:r>
    </w:p>
    <w:p w:rsidR="00371713" w:rsidRPr="00455770" w:rsidRDefault="00371713" w:rsidP="00371713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55770">
        <w:rPr>
          <w:rFonts w:ascii="Times New Roman" w:hAnsi="Times New Roman"/>
          <w:sz w:val="28"/>
          <w:szCs w:val="28"/>
        </w:rPr>
        <w:t>формляет законченные делопроиз</w:t>
      </w:r>
      <w:r>
        <w:rPr>
          <w:rFonts w:ascii="Times New Roman" w:hAnsi="Times New Roman"/>
          <w:sz w:val="28"/>
          <w:szCs w:val="28"/>
        </w:rPr>
        <w:t>водством документы, ведет архив;</w:t>
      </w:r>
    </w:p>
    <w:p w:rsidR="00371713" w:rsidRPr="00455770" w:rsidRDefault="00371713" w:rsidP="00371713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55770">
        <w:rPr>
          <w:rFonts w:ascii="Times New Roman" w:hAnsi="Times New Roman"/>
          <w:sz w:val="28"/>
          <w:szCs w:val="28"/>
        </w:rPr>
        <w:t>оставляет описи на</w:t>
      </w:r>
      <w:r>
        <w:rPr>
          <w:rFonts w:ascii="Times New Roman" w:hAnsi="Times New Roman"/>
          <w:sz w:val="28"/>
          <w:szCs w:val="28"/>
        </w:rPr>
        <w:t xml:space="preserve"> документы постоянного хранения;</w:t>
      </w:r>
    </w:p>
    <w:p w:rsidR="00371713" w:rsidRPr="00455770" w:rsidRDefault="00371713" w:rsidP="00371713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55770">
        <w:rPr>
          <w:rFonts w:ascii="Times New Roman" w:hAnsi="Times New Roman"/>
          <w:sz w:val="28"/>
          <w:szCs w:val="28"/>
        </w:rPr>
        <w:t>ринимает участие в экспертизе ценности документов, составляет акты на уничтожение документальных матери</w:t>
      </w:r>
      <w:r>
        <w:rPr>
          <w:rFonts w:ascii="Times New Roman" w:hAnsi="Times New Roman"/>
          <w:sz w:val="28"/>
          <w:szCs w:val="28"/>
        </w:rPr>
        <w:t>алов с истекшим сроком хранения;</w:t>
      </w:r>
    </w:p>
    <w:p w:rsidR="00371713" w:rsidRPr="00455770" w:rsidRDefault="00371713" w:rsidP="00371713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информационные базы;</w:t>
      </w:r>
    </w:p>
    <w:p w:rsidR="00371713" w:rsidRPr="00455770" w:rsidRDefault="000B510A" w:rsidP="00371713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71713" w:rsidRPr="00455770">
        <w:rPr>
          <w:rFonts w:ascii="Times New Roman" w:hAnsi="Times New Roman"/>
          <w:sz w:val="28"/>
          <w:szCs w:val="28"/>
        </w:rPr>
        <w:t>одготавли</w:t>
      </w:r>
      <w:r>
        <w:rPr>
          <w:rFonts w:ascii="Times New Roman" w:hAnsi="Times New Roman"/>
          <w:sz w:val="28"/>
          <w:szCs w:val="28"/>
        </w:rPr>
        <w:t>вает проекты ответов на запросы.</w:t>
      </w:r>
    </w:p>
    <w:p w:rsidR="00371713" w:rsidRPr="00455770" w:rsidRDefault="00371713" w:rsidP="00371713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55770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455770">
        <w:rPr>
          <w:rFonts w:ascii="Times New Roman" w:hAnsi="Times New Roman"/>
          <w:sz w:val="28"/>
          <w:szCs w:val="28"/>
        </w:rPr>
        <w:t>Осуществляет иные полномочия в установленной сфере деятельности, если такие полномочия предусмотрены федеральными законами, нормативными правовыми актами Президента Российской Федерации или Правительства Российской Федерации.</w:t>
      </w:r>
      <w:proofErr w:type="gramEnd"/>
    </w:p>
    <w:p w:rsidR="00FB7DCA" w:rsidRPr="00FB7DCA" w:rsidRDefault="00FB7DCA" w:rsidP="00B04042">
      <w:pPr>
        <w:spacing w:line="240" w:lineRule="auto"/>
        <w:ind w:firstLine="567"/>
        <w:outlineLvl w:val="0"/>
        <w:rPr>
          <w:rFonts w:ascii="Times New Roman" w:hAnsi="Times New Roman"/>
          <w:sz w:val="28"/>
          <w:szCs w:val="28"/>
        </w:rPr>
      </w:pPr>
    </w:p>
    <w:p w:rsidR="00B04042" w:rsidRPr="00BC69BC" w:rsidRDefault="00B04042" w:rsidP="00B04042">
      <w:pPr>
        <w:pStyle w:val="ConsPlusNormal"/>
        <w:spacing w:before="240" w:after="240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E48D9">
        <w:rPr>
          <w:rFonts w:ascii="Times New Roman" w:hAnsi="Times New Roman" w:cs="Times New Roman"/>
          <w:sz w:val="28"/>
          <w:szCs w:val="28"/>
        </w:rPr>
        <w:t xml:space="preserve">. </w:t>
      </w:r>
      <w:r w:rsidRPr="00BC69BC">
        <w:rPr>
          <w:rFonts w:ascii="Times New Roman" w:hAnsi="Times New Roman" w:cs="Times New Roman"/>
          <w:sz w:val="28"/>
          <w:szCs w:val="28"/>
        </w:rPr>
        <w:t>Права</w:t>
      </w:r>
    </w:p>
    <w:p w:rsidR="00B04042" w:rsidRPr="00C806A4" w:rsidRDefault="00B04042" w:rsidP="0088703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06A4">
        <w:rPr>
          <w:rFonts w:ascii="Times New Roman" w:hAnsi="Times New Roman" w:cs="Times New Roman"/>
          <w:sz w:val="28"/>
          <w:szCs w:val="28"/>
        </w:rPr>
        <w:t>2.1</w:t>
      </w:r>
      <w:r w:rsidRPr="00945E1B">
        <w:rPr>
          <w:rFonts w:ascii="Times New Roman" w:hAnsi="Times New Roman" w:cs="Times New Roman"/>
          <w:sz w:val="28"/>
          <w:szCs w:val="28"/>
        </w:rPr>
        <w:t>. </w:t>
      </w:r>
      <w:r w:rsidR="00371713">
        <w:rPr>
          <w:rFonts w:ascii="Times New Roman" w:hAnsi="Times New Roman" w:cs="Times New Roman"/>
          <w:sz w:val="28"/>
          <w:szCs w:val="28"/>
        </w:rPr>
        <w:t xml:space="preserve">Старший специалист 3 разряда отдела организации надзора </w:t>
      </w:r>
      <w:r w:rsidRPr="00C806A4">
        <w:rPr>
          <w:rFonts w:ascii="Times New Roman" w:hAnsi="Times New Roman" w:cs="Times New Roman"/>
          <w:sz w:val="28"/>
          <w:szCs w:val="28"/>
        </w:rPr>
        <w:t>имеет право:</w:t>
      </w:r>
    </w:p>
    <w:p w:rsidR="00B04042" w:rsidRPr="00C806A4" w:rsidRDefault="00B04042" w:rsidP="0088703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06A4">
        <w:rPr>
          <w:rFonts w:ascii="Times New Roman" w:hAnsi="Times New Roman" w:cs="Times New Roman"/>
          <w:sz w:val="28"/>
          <w:szCs w:val="28"/>
        </w:rPr>
        <w:t xml:space="preserve">2.1.1. В соответствии со </w:t>
      </w:r>
      <w:hyperlink r:id="rId9" w:history="1">
        <w:r w:rsidRPr="00C806A4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C806A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 № 79-ФЗ «О государственной гражданской службе Российской Федерации» на:</w:t>
      </w:r>
    </w:p>
    <w:p w:rsidR="00B04042" w:rsidRPr="00C806A4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A4">
        <w:rPr>
          <w:rFonts w:ascii="Times New Roman" w:hAnsi="Times New Roman" w:cs="Times New Roman"/>
          <w:sz w:val="28"/>
          <w:szCs w:val="28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B04042" w:rsidRPr="00C806A4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A4">
        <w:rPr>
          <w:rFonts w:ascii="Times New Roman" w:hAnsi="Times New Roman" w:cs="Times New Roman"/>
          <w:sz w:val="28"/>
          <w:szCs w:val="28"/>
        </w:rPr>
        <w:lastRenderedPageBreak/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B04042" w:rsidRPr="00C806A4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A4">
        <w:rPr>
          <w:rFonts w:ascii="Times New Roman" w:hAnsi="Times New Roman" w:cs="Times New Roman"/>
          <w:sz w:val="28"/>
          <w:szCs w:val="28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B04042" w:rsidRPr="00C806A4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A4">
        <w:rPr>
          <w:rFonts w:ascii="Times New Roman" w:hAnsi="Times New Roman" w:cs="Times New Roman"/>
          <w:sz w:val="28"/>
          <w:szCs w:val="28"/>
        </w:rPr>
        <w:t xml:space="preserve">оплату труда и другие выплаты в соответствии с Федеральным </w:t>
      </w:r>
      <w:hyperlink r:id="rId10" w:history="1">
        <w:r w:rsidRPr="00C806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06A4">
        <w:rPr>
          <w:rFonts w:ascii="Times New Roman" w:hAnsi="Times New Roman" w:cs="Times New Roman"/>
          <w:sz w:val="28"/>
          <w:szCs w:val="28"/>
        </w:rPr>
        <w:t xml:space="preserve"> от 27.07.2004 № 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B04042" w:rsidRPr="00C806A4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A4">
        <w:rPr>
          <w:rFonts w:ascii="Times New Roman" w:hAnsi="Times New Roman" w:cs="Times New Roman"/>
          <w:sz w:val="28"/>
          <w:szCs w:val="28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B04042" w:rsidRPr="00C806A4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A4">
        <w:rPr>
          <w:rFonts w:ascii="Times New Roman" w:hAnsi="Times New Roman" w:cs="Times New Roman"/>
          <w:sz w:val="28"/>
          <w:szCs w:val="28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B04042" w:rsidRPr="00C806A4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A4">
        <w:rPr>
          <w:rFonts w:ascii="Times New Roman" w:hAnsi="Times New Roman" w:cs="Times New Roman"/>
          <w:sz w:val="28"/>
          <w:szCs w:val="28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B04042" w:rsidRPr="00C806A4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A4">
        <w:rPr>
          <w:rFonts w:ascii="Times New Roman" w:hAnsi="Times New Roman" w:cs="Times New Roman"/>
          <w:sz w:val="28"/>
          <w:szCs w:val="28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B04042" w:rsidRPr="00C806A4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A4">
        <w:rPr>
          <w:rFonts w:ascii="Times New Roman" w:hAnsi="Times New Roman" w:cs="Times New Roman"/>
          <w:sz w:val="28"/>
          <w:szCs w:val="28"/>
        </w:rPr>
        <w:t>защиту сведений о гражданском служащем;</w:t>
      </w:r>
    </w:p>
    <w:p w:rsidR="00B04042" w:rsidRPr="00C806A4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A4">
        <w:rPr>
          <w:rFonts w:ascii="Times New Roman" w:hAnsi="Times New Roman" w:cs="Times New Roman"/>
          <w:sz w:val="28"/>
          <w:szCs w:val="28"/>
        </w:rPr>
        <w:t>должностной рост на конкурсной основе;</w:t>
      </w:r>
    </w:p>
    <w:p w:rsidR="00B04042" w:rsidRPr="00C806A4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A4">
        <w:rPr>
          <w:rFonts w:ascii="Times New Roman" w:hAnsi="Times New Roman" w:cs="Times New Roman"/>
          <w:sz w:val="28"/>
          <w:szCs w:val="28"/>
        </w:rPr>
        <w:t xml:space="preserve">профессиональное развитие в порядке, установленном Федеральным </w:t>
      </w:r>
      <w:hyperlink r:id="rId11" w:history="1">
        <w:r w:rsidRPr="00C806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06A4">
        <w:rPr>
          <w:rFonts w:ascii="Times New Roman" w:hAnsi="Times New Roman" w:cs="Times New Roman"/>
          <w:sz w:val="28"/>
          <w:szCs w:val="28"/>
        </w:rPr>
        <w:t xml:space="preserve"> от 27.07.2004 № 79-ФЗ «О государственной гражданской службе Российской Федерации» и другими федеральными законами;</w:t>
      </w:r>
    </w:p>
    <w:p w:rsidR="00B04042" w:rsidRPr="00C806A4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A4">
        <w:rPr>
          <w:rFonts w:ascii="Times New Roman" w:hAnsi="Times New Roman" w:cs="Times New Roman"/>
          <w:sz w:val="28"/>
          <w:szCs w:val="28"/>
        </w:rPr>
        <w:t>членство в профессиональном союзе;</w:t>
      </w:r>
    </w:p>
    <w:p w:rsidR="00B04042" w:rsidRPr="00C806A4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A4">
        <w:rPr>
          <w:rFonts w:ascii="Times New Roman" w:hAnsi="Times New Roman" w:cs="Times New Roman"/>
          <w:sz w:val="28"/>
          <w:szCs w:val="28"/>
        </w:rPr>
        <w:t xml:space="preserve">рассмотрение индивидуальных служебных споров в соответствии с Федеральным </w:t>
      </w:r>
      <w:hyperlink r:id="rId12" w:history="1">
        <w:r w:rsidRPr="00C806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06A4">
        <w:rPr>
          <w:rFonts w:ascii="Times New Roman" w:hAnsi="Times New Roman" w:cs="Times New Roman"/>
          <w:sz w:val="28"/>
          <w:szCs w:val="28"/>
        </w:rPr>
        <w:t xml:space="preserve"> от 27.07.2004 № 79-ФЗ «О государственной гражданской службе Российской Федерации» и другими федеральными </w:t>
      </w:r>
      <w:r w:rsidRPr="00C806A4">
        <w:rPr>
          <w:rFonts w:ascii="Times New Roman" w:hAnsi="Times New Roman" w:cs="Times New Roman"/>
          <w:sz w:val="28"/>
          <w:szCs w:val="28"/>
        </w:rPr>
        <w:lastRenderedPageBreak/>
        <w:t>законами;</w:t>
      </w:r>
    </w:p>
    <w:p w:rsidR="00B04042" w:rsidRPr="00C806A4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A4">
        <w:rPr>
          <w:rFonts w:ascii="Times New Roman" w:hAnsi="Times New Roman" w:cs="Times New Roman"/>
          <w:sz w:val="28"/>
          <w:szCs w:val="28"/>
        </w:rPr>
        <w:t>проведение по его заявлению служебной проверки;</w:t>
      </w:r>
    </w:p>
    <w:p w:rsidR="00B04042" w:rsidRPr="00C806A4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A4">
        <w:rPr>
          <w:rFonts w:ascii="Times New Roman" w:hAnsi="Times New Roman" w:cs="Times New Roman"/>
          <w:sz w:val="28"/>
          <w:szCs w:val="28"/>
        </w:rPr>
        <w:t>защиту своих прав и законных интересов на гражданской службе, включая обжалование в суд их нарушения;</w:t>
      </w:r>
    </w:p>
    <w:p w:rsidR="00B04042" w:rsidRPr="00C806A4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A4">
        <w:rPr>
          <w:rFonts w:ascii="Times New Roman" w:hAnsi="Times New Roman" w:cs="Times New Roman"/>
          <w:sz w:val="28"/>
          <w:szCs w:val="28"/>
        </w:rPr>
        <w:t xml:space="preserve">медицинское страхование в соответствии с Федеральным </w:t>
      </w:r>
      <w:hyperlink r:id="rId13" w:history="1">
        <w:r w:rsidRPr="00C806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06A4">
        <w:rPr>
          <w:rFonts w:ascii="Times New Roman" w:hAnsi="Times New Roman" w:cs="Times New Roman"/>
          <w:sz w:val="28"/>
          <w:szCs w:val="28"/>
        </w:rPr>
        <w:t xml:space="preserve"> от 27.07.2004 № 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B04042" w:rsidRPr="00C806A4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A4">
        <w:rPr>
          <w:rFonts w:ascii="Times New Roman" w:hAnsi="Times New Roman" w:cs="Times New Roman"/>
          <w:sz w:val="28"/>
          <w:szCs w:val="28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B04042" w:rsidRPr="00C806A4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A4">
        <w:rPr>
          <w:rFonts w:ascii="Times New Roman" w:hAnsi="Times New Roman" w:cs="Times New Roman"/>
          <w:sz w:val="28"/>
          <w:szCs w:val="28"/>
        </w:rPr>
        <w:t xml:space="preserve">государственное пенсионное обеспечение в соответствии с Федеральным </w:t>
      </w:r>
      <w:hyperlink r:id="rId14" w:history="1">
        <w:r w:rsidRPr="00C806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06A4">
        <w:rPr>
          <w:rFonts w:ascii="Times New Roman" w:hAnsi="Times New Roman" w:cs="Times New Roman"/>
          <w:sz w:val="28"/>
          <w:szCs w:val="28"/>
        </w:rPr>
        <w:t xml:space="preserve"> от 15.12.2001 № 166-ФЗ «О государственном пенсионном обеспечении в Российской Федерации» (Собрание законодательства Российской Федерации, 2001, № 51, ст. 4831; 2002, № 30, ст. 3033; 2003, № 27, ст. 2700; 2007, № 16, ст. 1823; 2009, № 29, ст. 3624, № 30, ст. 3739, № 52, ст. 6417; 2011, № 1, ст. 16; 2013, № 27, ст. 3477; 2014, № 30, ст. 4217; 2016, № 22, ст. 3091; № 27, ст. 4160; 2017, № 27, ст. 3945; № 30, ст. 4442);</w:t>
      </w:r>
    </w:p>
    <w:p w:rsidR="00B04042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A4">
        <w:rPr>
          <w:rFonts w:ascii="Times New Roman" w:hAnsi="Times New Roman" w:cs="Times New Roman"/>
          <w:sz w:val="28"/>
          <w:szCs w:val="28"/>
        </w:rPr>
        <w:t>иные права, предоставленные законодательством Российской Федерации, приказами Роспотребнадзора и служебным контрактом.</w:t>
      </w:r>
    </w:p>
    <w:p w:rsidR="00B04042" w:rsidRPr="00BC69BC" w:rsidRDefault="00B04042" w:rsidP="00B04042">
      <w:pPr>
        <w:pStyle w:val="ConsPlusNormal"/>
        <w:spacing w:before="240" w:after="240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45E1B">
        <w:rPr>
          <w:rFonts w:ascii="Times New Roman" w:hAnsi="Times New Roman" w:cs="Times New Roman"/>
          <w:sz w:val="28"/>
          <w:szCs w:val="28"/>
        </w:rPr>
        <w:t xml:space="preserve">. </w:t>
      </w:r>
      <w:r w:rsidRPr="00BC69BC"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B04042" w:rsidRPr="00C806A4" w:rsidRDefault="00B04042" w:rsidP="008870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806A4">
        <w:rPr>
          <w:rFonts w:ascii="Times New Roman" w:hAnsi="Times New Roman" w:cs="Times New Roman"/>
          <w:sz w:val="28"/>
          <w:szCs w:val="28"/>
        </w:rPr>
        <w:t>.1. </w:t>
      </w:r>
      <w:r w:rsidR="00371713">
        <w:rPr>
          <w:rFonts w:ascii="Times New Roman" w:hAnsi="Times New Roman" w:cs="Times New Roman"/>
          <w:sz w:val="28"/>
          <w:szCs w:val="28"/>
        </w:rPr>
        <w:t>Старший специалист 3</w:t>
      </w:r>
      <w:r w:rsidRPr="00945E1B">
        <w:rPr>
          <w:rFonts w:ascii="Times New Roman" w:hAnsi="Times New Roman" w:cs="Times New Roman"/>
          <w:sz w:val="28"/>
          <w:szCs w:val="28"/>
        </w:rPr>
        <w:t xml:space="preserve"> разряда  </w:t>
      </w:r>
      <w:r w:rsidR="0088703E" w:rsidRPr="00FB7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отдела </w:t>
      </w:r>
      <w:r w:rsidR="0037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организации надзора </w:t>
      </w:r>
      <w:r w:rsidRPr="00945E1B">
        <w:rPr>
          <w:rFonts w:ascii="Times New Roman" w:hAnsi="Times New Roman" w:cs="Times New Roman"/>
          <w:sz w:val="28"/>
          <w:szCs w:val="28"/>
        </w:rPr>
        <w:t>н</w:t>
      </w:r>
      <w:r w:rsidRPr="00C806A4">
        <w:rPr>
          <w:rFonts w:ascii="Times New Roman" w:hAnsi="Times New Roman" w:cs="Times New Roman"/>
          <w:sz w:val="28"/>
          <w:szCs w:val="28"/>
        </w:rPr>
        <w:t>есёт ответственность в пределах, определённых законодательством Российской Федерации:</w:t>
      </w:r>
    </w:p>
    <w:p w:rsidR="00B04042" w:rsidRPr="00C806A4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A4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возложенных на него обязанностей;</w:t>
      </w:r>
    </w:p>
    <w:p w:rsidR="00B04042" w:rsidRPr="00C806A4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A4">
        <w:rPr>
          <w:rFonts w:ascii="Times New Roman" w:hAnsi="Times New Roman" w:cs="Times New Roman"/>
          <w:sz w:val="28"/>
          <w:szCs w:val="28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B04042" w:rsidRPr="00C806A4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A4">
        <w:rPr>
          <w:rFonts w:ascii="Times New Roman" w:hAnsi="Times New Roman" w:cs="Times New Roman"/>
          <w:sz w:val="28"/>
          <w:szCs w:val="28"/>
        </w:rPr>
        <w:t>за действие или бездействие, ведущее к нарушению прав и законных интересов граждан, организаций;</w:t>
      </w:r>
    </w:p>
    <w:p w:rsidR="00B04042" w:rsidRPr="00C806A4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A4">
        <w:rPr>
          <w:rFonts w:ascii="Times New Roman" w:hAnsi="Times New Roman" w:cs="Times New Roman"/>
          <w:sz w:val="28"/>
          <w:szCs w:val="28"/>
        </w:rPr>
        <w:t>за причинение материального, имущественного ущерба;</w:t>
      </w:r>
    </w:p>
    <w:p w:rsidR="00B04042" w:rsidRPr="00C806A4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A4">
        <w:rPr>
          <w:rFonts w:ascii="Times New Roman" w:hAnsi="Times New Roman" w:cs="Times New Roman"/>
          <w:sz w:val="28"/>
          <w:szCs w:val="28"/>
        </w:rPr>
        <w:t xml:space="preserve">за несвоевременное выполнение заданий, приказов, распоряжений и </w:t>
      </w:r>
      <w:proofErr w:type="gramStart"/>
      <w:r w:rsidRPr="00C806A4">
        <w:rPr>
          <w:rFonts w:ascii="Times New Roman" w:hAnsi="Times New Roman" w:cs="Times New Roman"/>
          <w:sz w:val="28"/>
          <w:szCs w:val="28"/>
        </w:rPr>
        <w:t>поручений</w:t>
      </w:r>
      <w:proofErr w:type="gramEnd"/>
      <w:r w:rsidRPr="00C806A4">
        <w:rPr>
          <w:rFonts w:ascii="Times New Roman" w:hAnsi="Times New Roman" w:cs="Times New Roman"/>
          <w:sz w:val="28"/>
          <w:szCs w:val="28"/>
        </w:rPr>
        <w:t xml:space="preserve"> вышестоящих в порядке подчиненности руководителей, за исключением незаконных;</w:t>
      </w:r>
    </w:p>
    <w:p w:rsidR="00B04042" w:rsidRPr="00C806A4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A4">
        <w:rPr>
          <w:rFonts w:ascii="Times New Roman" w:hAnsi="Times New Roman" w:cs="Times New Roman"/>
          <w:sz w:val="28"/>
          <w:szCs w:val="28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B04042" w:rsidRPr="00C806A4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A4">
        <w:rPr>
          <w:rFonts w:ascii="Times New Roman" w:hAnsi="Times New Roman" w:cs="Times New Roman"/>
          <w:sz w:val="28"/>
          <w:szCs w:val="28"/>
        </w:rPr>
        <w:lastRenderedPageBreak/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B04042" w:rsidRPr="00C806A4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A4">
        <w:rPr>
          <w:rFonts w:ascii="Times New Roman" w:hAnsi="Times New Roman" w:cs="Times New Roman"/>
          <w:sz w:val="28"/>
          <w:szCs w:val="28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B04042" w:rsidRPr="00C806A4" w:rsidRDefault="00B04042" w:rsidP="00887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A4">
        <w:rPr>
          <w:rFonts w:ascii="Times New Roman" w:hAnsi="Times New Roman" w:cs="Times New Roman"/>
          <w:sz w:val="28"/>
          <w:szCs w:val="28"/>
        </w:rPr>
        <w:t>за нарушение положений настоящего должностного регламента.</w:t>
      </w:r>
    </w:p>
    <w:p w:rsidR="00B04042" w:rsidRPr="00C806A4" w:rsidRDefault="00B04042" w:rsidP="0088703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06A4">
        <w:rPr>
          <w:rFonts w:ascii="Times New Roman" w:hAnsi="Times New Roman" w:cs="Times New Roman"/>
          <w:sz w:val="28"/>
          <w:szCs w:val="28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B04042" w:rsidRPr="00C806A4" w:rsidRDefault="00B04042" w:rsidP="0088703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06A4">
        <w:rPr>
          <w:rFonts w:ascii="Times New Roman" w:hAnsi="Times New Roman" w:cs="Times New Roman"/>
          <w:sz w:val="28"/>
          <w:szCs w:val="28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B04042" w:rsidRDefault="00B04042" w:rsidP="0088703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06A4">
        <w:rPr>
          <w:rFonts w:ascii="Times New Roman" w:hAnsi="Times New Roman" w:cs="Times New Roman"/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B04042" w:rsidRDefault="00B04042" w:rsidP="00B04042">
      <w:pPr>
        <w:pStyle w:val="ConsPlusNormal"/>
        <w:spacing w:before="240" w:after="240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4042" w:rsidRPr="00C806A4" w:rsidRDefault="00B04042" w:rsidP="00B04042">
      <w:pPr>
        <w:pStyle w:val="ConsPlusNormal"/>
        <w:spacing w:before="240" w:after="240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45E1B">
        <w:rPr>
          <w:rFonts w:ascii="Times New Roman" w:hAnsi="Times New Roman" w:cs="Times New Roman"/>
          <w:sz w:val="28"/>
          <w:szCs w:val="28"/>
        </w:rPr>
        <w:t xml:space="preserve">. </w:t>
      </w:r>
      <w:r w:rsidRPr="00C806A4">
        <w:rPr>
          <w:rFonts w:ascii="Times New Roman" w:hAnsi="Times New Roman" w:cs="Times New Roman"/>
          <w:sz w:val="28"/>
          <w:szCs w:val="28"/>
        </w:rPr>
        <w:t>Показатели эффективности и результативности</w:t>
      </w:r>
      <w:r w:rsidRPr="00C806A4">
        <w:rPr>
          <w:rFonts w:ascii="Times New Roman" w:hAnsi="Times New Roman" w:cs="Times New Roman"/>
          <w:sz w:val="28"/>
          <w:szCs w:val="28"/>
        </w:rPr>
        <w:br/>
        <w:t>профессиональной служебной деятельности</w:t>
      </w:r>
    </w:p>
    <w:p w:rsidR="00B04042" w:rsidRPr="00C806A4" w:rsidRDefault="00B04042" w:rsidP="0088703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806A4">
        <w:rPr>
          <w:rFonts w:ascii="Times New Roman" w:hAnsi="Times New Roman" w:cs="Times New Roman"/>
          <w:sz w:val="28"/>
          <w:szCs w:val="28"/>
        </w:rPr>
        <w:t xml:space="preserve">.1. Эффективность и результативность профессиональной служебной деятельности </w:t>
      </w:r>
      <w:r w:rsidR="00371713">
        <w:rPr>
          <w:rFonts w:ascii="Times New Roman" w:hAnsi="Times New Roman" w:cs="Times New Roman"/>
          <w:sz w:val="28"/>
          <w:szCs w:val="28"/>
        </w:rPr>
        <w:t>старшего специалиста 3</w:t>
      </w:r>
      <w:r w:rsidR="00371713" w:rsidRPr="00945E1B">
        <w:rPr>
          <w:rFonts w:ascii="Times New Roman" w:hAnsi="Times New Roman" w:cs="Times New Roman"/>
          <w:sz w:val="28"/>
          <w:szCs w:val="28"/>
        </w:rPr>
        <w:t xml:space="preserve"> разряда  </w:t>
      </w:r>
      <w:r w:rsidR="00371713" w:rsidRPr="00FB7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отдела </w:t>
      </w:r>
      <w:r w:rsidR="0037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организации надзора </w:t>
      </w:r>
      <w:r w:rsidRPr="00C806A4">
        <w:rPr>
          <w:rFonts w:ascii="Times New Roman" w:hAnsi="Times New Roman" w:cs="Times New Roman"/>
          <w:sz w:val="28"/>
          <w:szCs w:val="28"/>
        </w:rPr>
        <w:t>оценивается по следующим показателям:</w:t>
      </w:r>
    </w:p>
    <w:p w:rsidR="0088703E" w:rsidRPr="0088703E" w:rsidRDefault="0088703E" w:rsidP="0088703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703E">
        <w:rPr>
          <w:rFonts w:ascii="Times New Roman" w:hAnsi="Times New Roman" w:cs="Times New Roman"/>
          <w:sz w:val="28"/>
          <w:szCs w:val="28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88703E" w:rsidRPr="0088703E" w:rsidRDefault="0088703E" w:rsidP="0088703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703E">
        <w:rPr>
          <w:rFonts w:ascii="Times New Roman" w:hAnsi="Times New Roman" w:cs="Times New Roman"/>
          <w:sz w:val="28"/>
          <w:szCs w:val="28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88703E" w:rsidRPr="0088703E" w:rsidRDefault="0088703E" w:rsidP="0088703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703E">
        <w:rPr>
          <w:rFonts w:ascii="Times New Roman" w:hAnsi="Times New Roman" w:cs="Times New Roman"/>
          <w:sz w:val="28"/>
          <w:szCs w:val="28"/>
        </w:rPr>
        <w:t>количеству возвратов на доработку ранее подготовленных документов;</w:t>
      </w:r>
    </w:p>
    <w:p w:rsidR="0088703E" w:rsidRPr="0088703E" w:rsidRDefault="0088703E" w:rsidP="0088703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703E">
        <w:rPr>
          <w:rFonts w:ascii="Times New Roman" w:hAnsi="Times New Roman" w:cs="Times New Roman"/>
          <w:sz w:val="28"/>
          <w:szCs w:val="28"/>
        </w:rPr>
        <w:t xml:space="preserve">наличию у гражданского служащего поощрений за безупречную и </w:t>
      </w:r>
      <w:r w:rsidRPr="0088703E">
        <w:rPr>
          <w:rFonts w:ascii="Times New Roman" w:hAnsi="Times New Roman" w:cs="Times New Roman"/>
          <w:sz w:val="28"/>
          <w:szCs w:val="28"/>
        </w:rPr>
        <w:lastRenderedPageBreak/>
        <w:t>эффективную службу;</w:t>
      </w:r>
    </w:p>
    <w:p w:rsidR="0088703E" w:rsidRPr="0088703E" w:rsidRDefault="0088703E" w:rsidP="0088703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703E">
        <w:rPr>
          <w:rFonts w:ascii="Times New Roman" w:hAnsi="Times New Roman" w:cs="Times New Roman"/>
          <w:sz w:val="28"/>
          <w:szCs w:val="28"/>
        </w:rPr>
        <w:t>оценке профессиональных, организаторских и личностных каче</w:t>
      </w:r>
      <w:proofErr w:type="gramStart"/>
      <w:r w:rsidRPr="0088703E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88703E">
        <w:rPr>
          <w:rFonts w:ascii="Times New Roman" w:hAnsi="Times New Roman" w:cs="Times New Roman"/>
          <w:sz w:val="28"/>
          <w:szCs w:val="28"/>
        </w:rPr>
        <w:t>ажданского служащего по результатам его профессиональной служебной деятельности и с учётом его аттестации, сдачи квалификационного экзамена или иных показателей;</w:t>
      </w:r>
    </w:p>
    <w:p w:rsidR="0088703E" w:rsidRPr="0088703E" w:rsidRDefault="0088703E" w:rsidP="0088703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703E">
        <w:rPr>
          <w:rFonts w:ascii="Times New Roman" w:hAnsi="Times New Roman" w:cs="Times New Roman"/>
          <w:sz w:val="28"/>
          <w:szCs w:val="28"/>
        </w:rPr>
        <w:t>выполняемому объёму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88703E" w:rsidRPr="0088703E" w:rsidRDefault="0088703E" w:rsidP="0088703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703E">
        <w:rPr>
          <w:rFonts w:ascii="Times New Roman" w:hAnsi="Times New Roman" w:cs="Times New Roman"/>
          <w:sz w:val="28"/>
          <w:szCs w:val="28"/>
        </w:rPr>
        <w:t>своевременности и оперативности выполнения поручений, соотношению количества своевременно выполненных к общему количеству индивидуальных поручений;</w:t>
      </w:r>
    </w:p>
    <w:p w:rsidR="0088703E" w:rsidRPr="0088703E" w:rsidRDefault="0088703E" w:rsidP="0088703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703E">
        <w:rPr>
          <w:rFonts w:ascii="Times New Roman" w:hAnsi="Times New Roman" w:cs="Times New Roman"/>
          <w:sz w:val="28"/>
          <w:szCs w:val="28"/>
        </w:rPr>
        <w:t>способности чётко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88703E" w:rsidRPr="0088703E" w:rsidRDefault="0088703E" w:rsidP="0088703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703E">
        <w:rPr>
          <w:rFonts w:ascii="Times New Roman" w:hAnsi="Times New Roman" w:cs="Times New Roman"/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88703E" w:rsidRPr="0088703E" w:rsidRDefault="0088703E" w:rsidP="0088703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703E">
        <w:rPr>
          <w:rFonts w:ascii="Times New Roman" w:hAnsi="Times New Roman" w:cs="Times New Roman"/>
          <w:sz w:val="28"/>
          <w:szCs w:val="28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88703E" w:rsidRPr="0088703E" w:rsidRDefault="0088703E" w:rsidP="0088703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703E">
        <w:rPr>
          <w:rFonts w:ascii="Times New Roman" w:hAnsi="Times New Roman" w:cs="Times New Roman"/>
          <w:sz w:val="28"/>
          <w:szCs w:val="28"/>
        </w:rPr>
        <w:t>отсутствию жалоб граждан, юридических лиц на действия (бездействие) гражданского служащего;</w:t>
      </w:r>
    </w:p>
    <w:p w:rsidR="00B04042" w:rsidRPr="001A09C5" w:rsidRDefault="0088703E" w:rsidP="0088703E">
      <w:pPr>
        <w:spacing w:line="276" w:lineRule="auto"/>
        <w:ind w:firstLine="539"/>
        <w:rPr>
          <w:rFonts w:ascii="Times New Roman" w:hAnsi="Times New Roman"/>
          <w:sz w:val="28"/>
          <w:szCs w:val="28"/>
        </w:rPr>
      </w:pPr>
      <w:r w:rsidRPr="0088703E">
        <w:rPr>
          <w:rFonts w:ascii="Times New Roman" w:hAnsi="Times New Roman"/>
          <w:sz w:val="28"/>
          <w:szCs w:val="28"/>
        </w:rPr>
        <w:t>осознанию ответственности за последствия своих действий, принимаемых решений.</w:t>
      </w:r>
      <w:bookmarkStart w:id="0" w:name="_GoBack"/>
      <w:bookmarkEnd w:id="0"/>
    </w:p>
    <w:p w:rsidR="00B04042" w:rsidRPr="00C806A4" w:rsidRDefault="00B04042" w:rsidP="00B040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04042" w:rsidRDefault="00B04042" w:rsidP="00B04042"/>
    <w:p w:rsidR="00B04042" w:rsidRPr="002E48D9" w:rsidRDefault="00B04042" w:rsidP="00B04042">
      <w:pPr>
        <w:pStyle w:val="ConsPlusNormal"/>
        <w:spacing w:before="240" w:after="240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57E5" w:rsidRDefault="008B57E5"/>
    <w:sectPr w:rsidR="008B57E5" w:rsidSect="00834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C42E5"/>
    <w:multiLevelType w:val="hybridMultilevel"/>
    <w:tmpl w:val="12B4E836"/>
    <w:lvl w:ilvl="0" w:tplc="A2B8112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761F5841"/>
    <w:multiLevelType w:val="hybridMultilevel"/>
    <w:tmpl w:val="139A55D0"/>
    <w:lvl w:ilvl="0" w:tplc="A2B8112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04042"/>
    <w:rsid w:val="000B510A"/>
    <w:rsid w:val="00371713"/>
    <w:rsid w:val="00506629"/>
    <w:rsid w:val="006E30B5"/>
    <w:rsid w:val="00763962"/>
    <w:rsid w:val="0088703E"/>
    <w:rsid w:val="008B57E5"/>
    <w:rsid w:val="00B04042"/>
    <w:rsid w:val="00C27F39"/>
    <w:rsid w:val="00FB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42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0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ED3835BB7B0432F65FBAD3E90ACA1E537009280A291860BA65CAE6EA7C35683E97CE6BDCCCE7M6xDF" TargetMode="External"/><Relationship Id="rId13" Type="http://schemas.openxmlformats.org/officeDocument/2006/relationships/hyperlink" Target="consultantplus://offline/ref=9CED3835BB7B0432F65FBAD3E90ACA1E597B0D2D0A21456AB23CC6E4EDM7x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ED3835BB7B0432F65FBAD3E90ACA1E597B0D2D0A21456AB23CC6E4EDM7x3F" TargetMode="External"/><Relationship Id="rId12" Type="http://schemas.openxmlformats.org/officeDocument/2006/relationships/hyperlink" Target="consultantplus://offline/ref=9CED3835BB7B0432F65FBAD3E90ACA1E597B0D2D0A21456AB23CC6E4EDM7x3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ED3835BB7B0432F65FBAD3E90ACA1E59710B2D08741268E369C8MEx1F" TargetMode="External"/><Relationship Id="rId11" Type="http://schemas.openxmlformats.org/officeDocument/2006/relationships/hyperlink" Target="consultantplus://offline/ref=9CED3835BB7B0432F65FBAD3E90ACA1E597B0D2D0A21456AB23CC6E4EDM7x3F" TargetMode="External"/><Relationship Id="rId5" Type="http://schemas.openxmlformats.org/officeDocument/2006/relationships/hyperlink" Target="consultantplus://offline/ref=9CED3835BB7B0432F65FBAD3E90ACA1E597B0D2D0A21456AB23CC6E4ED736A7F39DEC26ADCCCE566MAxE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CED3835BB7B0432F65FBAD3E90ACA1E597B0D2D0A21456AB23CC6E4EDM7x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ED3835BB7B0432F65FBAD3E90ACA1E597B0D2D0A21456AB23CC6E4ED736A7F39DEC26ADCCCE564MAxFF" TargetMode="External"/><Relationship Id="rId14" Type="http://schemas.openxmlformats.org/officeDocument/2006/relationships/hyperlink" Target="consultantplus://offline/ref=9CED3835BB7B0432F65FBAD3E90ACA1E597805290121456AB23CC6E4EDM7x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zolotenkovaev</cp:lastModifiedBy>
  <cp:revision>2</cp:revision>
  <dcterms:created xsi:type="dcterms:W3CDTF">2022-05-26T08:05:00Z</dcterms:created>
  <dcterms:modified xsi:type="dcterms:W3CDTF">2022-10-11T10:42:00Z</dcterms:modified>
</cp:coreProperties>
</file>